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C45D39" w14:textId="12F0051B" w:rsidR="00B8302D" w:rsidRPr="00C90ACF" w:rsidRDefault="009F6CDF" w:rsidP="00C90ACF">
      <w:pPr>
        <w:jc w:val="center"/>
        <w:rPr>
          <w:rFonts w:ascii="微软雅黑" w:eastAsia="微软雅黑" w:hAnsi="微软雅黑" w:cs="微软雅黑"/>
          <w:b/>
          <w:bCs/>
        </w:rPr>
      </w:pPr>
      <w:r>
        <w:rPr>
          <w:rFonts w:ascii="微软雅黑" w:eastAsia="微软雅黑" w:hAnsi="微软雅黑" w:cs="微软雅黑" w:hint="eastAsia"/>
          <w:b/>
          <w:bCs/>
        </w:rPr>
        <w:t>K1插件</w:t>
      </w:r>
      <w:r w:rsidR="00406F93">
        <w:rPr>
          <w:rFonts w:ascii="微软雅黑" w:eastAsia="微软雅黑" w:hAnsi="微软雅黑" w:cs="微软雅黑" w:hint="eastAsia"/>
          <w:b/>
          <w:bCs/>
        </w:rPr>
        <w:t>问题</w:t>
      </w:r>
      <w:r>
        <w:rPr>
          <w:rFonts w:ascii="微软雅黑" w:eastAsia="微软雅黑" w:hAnsi="微软雅黑" w:cs="微软雅黑" w:hint="eastAsia"/>
          <w:b/>
          <w:bCs/>
        </w:rPr>
        <w:t>说明</w:t>
      </w:r>
    </w:p>
    <w:p w14:paraId="15FF0CF0" w14:textId="7FF1C721" w:rsidR="0085431F" w:rsidRPr="00406F93" w:rsidRDefault="0085431F" w:rsidP="00406F93">
      <w:pPr>
        <w:pStyle w:val="a8"/>
        <w:numPr>
          <w:ilvl w:val="0"/>
          <w:numId w:val="3"/>
        </w:numPr>
        <w:ind w:firstLineChars="0"/>
        <w:jc w:val="left"/>
        <w:rPr>
          <w:rFonts w:ascii="微软雅黑" w:eastAsia="微软雅黑" w:hAnsi="微软雅黑" w:cs="微软雅黑"/>
        </w:rPr>
      </w:pPr>
      <w:r w:rsidRPr="00406F93">
        <w:rPr>
          <w:rFonts w:ascii="微软雅黑" w:eastAsia="微软雅黑" w:hAnsi="微软雅黑" w:cs="微软雅黑"/>
        </w:rPr>
        <w:t>安装了插件</w:t>
      </w:r>
      <w:r w:rsidRPr="00406F93">
        <w:rPr>
          <w:rFonts w:ascii="微软雅黑" w:eastAsia="微软雅黑" w:hAnsi="微软雅黑" w:cs="微软雅黑" w:hint="eastAsia"/>
        </w:rPr>
        <w:t>，</w:t>
      </w:r>
      <w:r w:rsidRPr="00406F93">
        <w:rPr>
          <w:rFonts w:ascii="微软雅黑" w:eastAsia="微软雅黑" w:hAnsi="微软雅黑" w:cs="微软雅黑"/>
        </w:rPr>
        <w:t>但是选择用新key登陆时</w:t>
      </w:r>
      <w:r w:rsidR="00406F93" w:rsidRPr="00406F93">
        <w:rPr>
          <w:rFonts w:ascii="微软雅黑" w:eastAsia="微软雅黑" w:hAnsi="微软雅黑" w:cs="微软雅黑" w:hint="eastAsia"/>
        </w:rPr>
        <w:t>，</w:t>
      </w:r>
      <w:r w:rsidRPr="00406F93">
        <w:rPr>
          <w:rFonts w:ascii="微软雅黑" w:eastAsia="微软雅黑" w:hAnsi="微软雅黑" w:cs="微软雅黑" w:hint="eastAsia"/>
        </w:rPr>
        <w:t>点击登陆没有反应</w:t>
      </w:r>
      <w:r w:rsidR="00732FBD" w:rsidRPr="00406F93">
        <w:rPr>
          <w:rFonts w:ascii="微软雅黑" w:eastAsia="微软雅黑" w:hAnsi="微软雅黑" w:cs="微软雅黑" w:hint="eastAsia"/>
        </w:rPr>
        <w:t>处理办法：</w:t>
      </w:r>
    </w:p>
    <w:p w14:paraId="62A8C747" w14:textId="38BB082D" w:rsidR="00406F93" w:rsidRDefault="00406F93" w:rsidP="00406F93">
      <w:pPr>
        <w:jc w:val="left"/>
        <w:rPr>
          <w:rFonts w:ascii="微软雅黑" w:eastAsia="微软雅黑" w:hAnsi="微软雅黑" w:cs="微软雅黑"/>
        </w:rPr>
      </w:pPr>
      <w:r w:rsidRPr="00406F93">
        <w:rPr>
          <w:rFonts w:ascii="微软雅黑" w:eastAsia="微软雅黑" w:hAnsi="微软雅黑" w:cs="微软雅黑" w:hint="eastAsia"/>
          <w:b/>
          <w:bCs/>
        </w:rPr>
        <w:t>常见问题原因</w:t>
      </w:r>
      <w:r>
        <w:rPr>
          <w:rFonts w:ascii="微软雅黑" w:eastAsia="微软雅黑" w:hAnsi="微软雅黑" w:cs="微软雅黑" w:hint="eastAsia"/>
        </w:rPr>
        <w:t>：系统禁用了插件的开机自启；防火墙或策略组拦截了插件</w:t>
      </w:r>
    </w:p>
    <w:p w14:paraId="7A357266" w14:textId="582613CC" w:rsidR="00406F93" w:rsidRDefault="00406F93" w:rsidP="00406F93">
      <w:pPr>
        <w:jc w:val="left"/>
        <w:rPr>
          <w:rFonts w:ascii="微软雅黑" w:eastAsia="微软雅黑" w:hAnsi="微软雅黑" w:cs="微软雅黑"/>
        </w:rPr>
      </w:pPr>
      <w:r w:rsidRPr="00406F93">
        <w:rPr>
          <w:rFonts w:ascii="微软雅黑" w:eastAsia="微软雅黑" w:hAnsi="微软雅黑" w:cs="微软雅黑" w:hint="eastAsia"/>
          <w:b/>
          <w:bCs/>
        </w:rPr>
        <w:t>解决方法</w:t>
      </w:r>
      <w:r>
        <w:rPr>
          <w:rFonts w:ascii="微软雅黑" w:eastAsia="微软雅黑" w:hAnsi="微软雅黑" w:cs="微软雅黑" w:hint="eastAsia"/>
        </w:rPr>
        <w:t>：手动打开插件即可</w:t>
      </w:r>
    </w:p>
    <w:p w14:paraId="47D25F03" w14:textId="14DB29EB" w:rsidR="00406F93" w:rsidRPr="00406F93" w:rsidRDefault="00406F93" w:rsidP="00406F93">
      <w:pPr>
        <w:jc w:val="left"/>
        <w:rPr>
          <w:rFonts w:ascii="微软雅黑" w:eastAsia="微软雅黑" w:hAnsi="微软雅黑" w:cs="微软雅黑"/>
        </w:rPr>
      </w:pPr>
      <w:r w:rsidRPr="00406F93">
        <w:rPr>
          <w:rFonts w:ascii="微软雅黑" w:eastAsia="微软雅黑" w:hAnsi="微软雅黑" w:cs="微软雅黑" w:hint="eastAsia"/>
          <w:b/>
          <w:bCs/>
        </w:rPr>
        <w:t>步骤</w:t>
      </w:r>
      <w:r>
        <w:rPr>
          <w:rFonts w:ascii="微软雅黑" w:eastAsia="微软雅黑" w:hAnsi="微软雅黑" w:cs="微软雅黑" w:hint="eastAsia"/>
        </w:rPr>
        <w:t>：</w:t>
      </w:r>
    </w:p>
    <w:p w14:paraId="2C9A6B19" w14:textId="4F85D4E8" w:rsidR="0085431F" w:rsidRDefault="0085431F">
      <w:pPr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/>
        </w:rPr>
        <w:t>点击开始</w:t>
      </w:r>
      <w:r>
        <w:rPr>
          <w:rFonts w:ascii="微软雅黑" w:eastAsia="微软雅黑" w:hAnsi="微软雅黑" w:cs="微软雅黑" w:hint="eastAsia"/>
        </w:rPr>
        <w:t>，</w:t>
      </w:r>
      <w:r>
        <w:rPr>
          <w:rFonts w:ascii="微软雅黑" w:eastAsia="微软雅黑" w:hAnsi="微软雅黑" w:cs="微软雅黑"/>
        </w:rPr>
        <w:t>选择</w:t>
      </w:r>
      <w:r w:rsidR="00C90ACF">
        <w:rPr>
          <w:rFonts w:ascii="微软雅黑" w:eastAsia="微软雅黑" w:hAnsi="微软雅黑" w:cs="微软雅黑"/>
        </w:rPr>
        <w:t>K1</w:t>
      </w:r>
      <w:r w:rsidR="00C90ACF">
        <w:rPr>
          <w:rFonts w:ascii="微软雅黑" w:eastAsia="微软雅黑" w:hAnsi="微软雅黑" w:cs="微软雅黑" w:hint="eastAsia"/>
        </w:rPr>
        <w:t>安全组件文件夹下的</w:t>
      </w:r>
      <w:r>
        <w:rPr>
          <w:rFonts w:ascii="微软雅黑" w:eastAsia="微软雅黑" w:hAnsi="微软雅黑" w:cs="微软雅黑"/>
        </w:rPr>
        <w:t>K1用户工具</w:t>
      </w:r>
      <w:r>
        <w:rPr>
          <w:rFonts w:ascii="微软雅黑" w:eastAsia="微软雅黑" w:hAnsi="微软雅黑" w:cs="微软雅黑" w:hint="eastAsia"/>
        </w:rPr>
        <w:t>，</w:t>
      </w:r>
      <w:r w:rsidR="00406F93">
        <w:rPr>
          <w:rFonts w:ascii="微软雅黑" w:eastAsia="微软雅黑" w:hAnsi="微软雅黑" w:cs="微软雅黑" w:hint="eastAsia"/>
        </w:rPr>
        <w:t>点击</w:t>
      </w:r>
      <w:r>
        <w:rPr>
          <w:rFonts w:ascii="微软雅黑" w:eastAsia="微软雅黑" w:hAnsi="微软雅黑" w:cs="微软雅黑" w:hint="eastAsia"/>
        </w:rPr>
        <w:t>。</w:t>
      </w:r>
      <w:r>
        <w:rPr>
          <w:rFonts w:ascii="微软雅黑" w:eastAsia="微软雅黑" w:hAnsi="微软雅黑" w:cs="微软雅黑"/>
        </w:rPr>
        <w:t>如下图所示</w:t>
      </w:r>
      <w:r>
        <w:rPr>
          <w:rFonts w:ascii="微软雅黑" w:eastAsia="微软雅黑" w:hAnsi="微软雅黑" w:cs="微软雅黑" w:hint="eastAsia"/>
        </w:rPr>
        <w:t>：</w:t>
      </w:r>
    </w:p>
    <w:p w14:paraId="0364E75A" w14:textId="222CD2A9" w:rsidR="00CE399A" w:rsidRDefault="0085431F">
      <w:pPr>
        <w:jc w:val="left"/>
        <w:rPr>
          <w:rFonts w:ascii="微软雅黑" w:eastAsia="微软雅黑" w:hAnsi="微软雅黑" w:cs="微软雅黑"/>
        </w:rPr>
      </w:pPr>
      <w:r>
        <w:rPr>
          <w:noProof/>
        </w:rPr>
        <w:drawing>
          <wp:inline distT="0" distB="0" distL="0" distR="0" wp14:anchorId="29C68268" wp14:editId="6A498980">
            <wp:extent cx="2667000" cy="3638550"/>
            <wp:effectExtent l="0" t="0" r="0" b="0"/>
            <wp:docPr id="11" name="图片 11" descr="C:\Users\DELL\Documents\Tencent Files\573941785\Image\C2C\Image5\FU}63F4_LZ9`KSVC)_UV9U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ocuments\Tencent Files\573941785\Image\C2C\Image5\FU}63F4_LZ9`KSVC)_UV9U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CD322" w14:textId="77777777" w:rsidR="00732FBD" w:rsidRDefault="00732FBD">
      <w:pPr>
        <w:jc w:val="left"/>
        <w:rPr>
          <w:rFonts w:ascii="微软雅黑" w:eastAsia="微软雅黑" w:hAnsi="微软雅黑" w:cs="微软雅黑"/>
        </w:rPr>
      </w:pPr>
    </w:p>
    <w:p w14:paraId="61BDF6D4" w14:textId="083E9FF6" w:rsidR="0085431F" w:rsidRDefault="00406F93">
      <w:pPr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打开插件</w:t>
      </w:r>
      <w:r w:rsidR="00FF3ACA">
        <w:rPr>
          <w:rFonts w:ascii="微软雅黑" w:eastAsia="微软雅黑" w:hAnsi="微软雅黑" w:cs="微软雅黑" w:hint="eastAsia"/>
        </w:rPr>
        <w:t>有时</w:t>
      </w:r>
      <w:r>
        <w:rPr>
          <w:rFonts w:ascii="微软雅黑" w:eastAsia="微软雅黑" w:hAnsi="微软雅黑" w:cs="微软雅黑" w:hint="eastAsia"/>
        </w:rPr>
        <w:t>不会有窗口打开，如需查看插件是否运行，打开</w:t>
      </w:r>
      <w:r w:rsidR="0085431F">
        <w:rPr>
          <w:rFonts w:ascii="微软雅黑" w:eastAsia="微软雅黑" w:hAnsi="微软雅黑" w:cs="微软雅黑" w:hint="eastAsia"/>
        </w:rPr>
        <w:t>任务管理器，查看K</w:t>
      </w:r>
      <w:r w:rsidR="0085431F">
        <w:rPr>
          <w:rFonts w:ascii="微软雅黑" w:eastAsia="微软雅黑" w:hAnsi="微软雅黑" w:cs="微软雅黑"/>
        </w:rPr>
        <w:t>1工具是否运行</w:t>
      </w:r>
      <w:r w:rsidR="0039447A">
        <w:rPr>
          <w:rFonts w:ascii="微软雅黑" w:eastAsia="微软雅黑" w:hAnsi="微软雅黑" w:cs="微软雅黑" w:hint="eastAsia"/>
        </w:rPr>
        <w:t>，</w:t>
      </w:r>
      <w:r w:rsidR="0039447A">
        <w:rPr>
          <w:rFonts w:ascii="微软雅黑" w:eastAsia="微软雅黑" w:hAnsi="微软雅黑" w:cs="微软雅黑"/>
        </w:rPr>
        <w:t>如下图</w:t>
      </w:r>
      <w:r w:rsidR="0085431F">
        <w:rPr>
          <w:rFonts w:ascii="微软雅黑" w:eastAsia="微软雅黑" w:hAnsi="微软雅黑" w:cs="微软雅黑" w:hint="eastAsia"/>
        </w:rPr>
        <w:t>，</w:t>
      </w:r>
      <w:r w:rsidR="00C90ACF">
        <w:rPr>
          <w:rFonts w:ascii="微软雅黑" w:eastAsia="微软雅黑" w:hAnsi="微软雅黑" w:cs="微软雅黑" w:hint="eastAsia"/>
        </w:rPr>
        <w:t>确认插件运行后即可</w:t>
      </w:r>
      <w:r w:rsidR="0085431F">
        <w:rPr>
          <w:rFonts w:ascii="微软雅黑" w:eastAsia="微软雅黑" w:hAnsi="微软雅黑" w:cs="微软雅黑"/>
        </w:rPr>
        <w:t>登陆情报通</w:t>
      </w:r>
    </w:p>
    <w:p w14:paraId="67F23132" w14:textId="77777777" w:rsidR="00406F93" w:rsidRDefault="00406F93">
      <w:pPr>
        <w:widowControl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/>
        </w:rPr>
        <w:br w:type="page"/>
      </w:r>
    </w:p>
    <w:p w14:paraId="7291151E" w14:textId="0DA962DC" w:rsidR="00406F93" w:rsidRDefault="00406F93">
      <w:pPr>
        <w:jc w:val="left"/>
        <w:rPr>
          <w:rFonts w:ascii="微软雅黑" w:eastAsia="微软雅黑" w:hAnsi="微软雅黑" w:cs="微软雅黑"/>
        </w:rPr>
      </w:pPr>
      <w:r>
        <w:rPr>
          <w:noProof/>
        </w:rPr>
        <w:lastRenderedPageBreak/>
        <w:drawing>
          <wp:inline distT="0" distB="0" distL="0" distR="0" wp14:anchorId="364253EF" wp14:editId="5F66F9B7">
            <wp:extent cx="3063909" cy="3524250"/>
            <wp:effectExtent l="0" t="0" r="317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85115" cy="3548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AB364" w14:textId="5DFD23ED" w:rsidR="0085431F" w:rsidRDefault="00FF3ACA">
      <w:pPr>
        <w:jc w:val="left"/>
        <w:rPr>
          <w:rFonts w:ascii="微软雅黑" w:eastAsia="微软雅黑" w:hAnsi="微软雅黑" w:cs="微软雅黑"/>
        </w:rPr>
      </w:pPr>
      <w:r>
        <w:rPr>
          <w:noProof/>
        </w:rPr>
        <w:drawing>
          <wp:inline distT="0" distB="0" distL="0" distR="0" wp14:anchorId="024FF181" wp14:editId="3A4588D5">
            <wp:extent cx="5274310" cy="406209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6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E84D4" w14:textId="7B9F9971" w:rsidR="00FF3ACA" w:rsidRPr="00FF3ACA" w:rsidRDefault="00FF3ACA" w:rsidP="00FF3ACA">
      <w:pPr>
        <w:widowControl/>
        <w:jc w:val="left"/>
        <w:rPr>
          <w:rFonts w:ascii="微软雅黑" w:eastAsia="微软雅黑" w:hAnsi="微软雅黑" w:cs="微软雅黑" w:hint="eastAsia"/>
          <w:color w:val="FF0000"/>
        </w:rPr>
      </w:pPr>
      <w:r>
        <w:rPr>
          <w:rFonts w:ascii="微软雅黑" w:eastAsia="微软雅黑" w:hAnsi="微软雅黑" w:cs="微软雅黑" w:hint="eastAsia"/>
        </w:rPr>
        <w:t>只有</w:t>
      </w:r>
      <w:r w:rsidRPr="00FF3ACA">
        <w:rPr>
          <w:rFonts w:ascii="微软雅黑" w:eastAsia="微软雅黑" w:hAnsi="微软雅黑" w:cs="微软雅黑"/>
          <w:color w:val="FF0000"/>
        </w:rPr>
        <w:t>K1Monitor.exe</w:t>
      </w:r>
      <w:r>
        <w:rPr>
          <w:rFonts w:ascii="微软雅黑" w:eastAsia="微软雅黑" w:hAnsi="微软雅黑" w:cs="微软雅黑" w:hint="eastAsia"/>
        </w:rPr>
        <w:t>没有</w:t>
      </w:r>
      <w:r w:rsidRPr="00FF3ACA">
        <w:rPr>
          <w:rFonts w:ascii="微软雅黑" w:eastAsia="微软雅黑" w:hAnsi="微软雅黑" w:cs="微软雅黑"/>
          <w:color w:val="FF0000"/>
        </w:rPr>
        <w:t>K1PluginV2 Application</w:t>
      </w:r>
      <w:r>
        <w:rPr>
          <w:rFonts w:ascii="微软雅黑" w:eastAsia="微软雅黑" w:hAnsi="微软雅黑" w:cs="微软雅黑" w:hint="eastAsia"/>
        </w:rPr>
        <w:t>说明插件运行被阻止了，请查看防火墙或杀毒软件，找不到</w:t>
      </w:r>
      <w:r>
        <w:rPr>
          <w:rFonts w:ascii="微软雅黑" w:eastAsia="微软雅黑" w:hAnsi="微软雅黑" w:cs="微软雅黑" w:hint="eastAsia"/>
        </w:rPr>
        <w:t>阻止</w:t>
      </w:r>
      <w:r>
        <w:rPr>
          <w:rFonts w:ascii="微软雅黑" w:eastAsia="微软雅黑" w:hAnsi="微软雅黑" w:cs="微软雅黑" w:hint="eastAsia"/>
        </w:rPr>
        <w:t>的地方就重装一下插件，</w:t>
      </w:r>
      <w:r>
        <w:rPr>
          <w:rFonts w:ascii="微软雅黑" w:eastAsia="微软雅黑" w:hAnsi="微软雅黑" w:cs="微软雅黑" w:hint="eastAsia"/>
          <w:color w:val="FF0000"/>
        </w:rPr>
        <w:t>重装</w:t>
      </w:r>
      <w:r w:rsidRPr="00FF3ACA">
        <w:rPr>
          <w:rFonts w:ascii="微软雅黑" w:eastAsia="微软雅黑" w:hAnsi="微软雅黑" w:cs="微软雅黑" w:hint="eastAsia"/>
          <w:color w:val="FF0000"/>
        </w:rPr>
        <w:t>时若跳出各种防火墙，杀毒软件之类的弹窗，一定要允许！</w:t>
      </w:r>
    </w:p>
    <w:p w14:paraId="535815FC" w14:textId="774AAD00" w:rsidR="00FF3ACA" w:rsidRPr="00FF3ACA" w:rsidRDefault="00FF3ACA">
      <w:pPr>
        <w:jc w:val="left"/>
        <w:rPr>
          <w:rFonts w:ascii="微软雅黑" w:eastAsia="微软雅黑" w:hAnsi="微软雅黑" w:cs="微软雅黑" w:hint="eastAsia"/>
        </w:rPr>
      </w:pPr>
    </w:p>
    <w:p w14:paraId="327FD049" w14:textId="6C664D2B" w:rsidR="00406F93" w:rsidRDefault="00406F93">
      <w:pPr>
        <w:jc w:val="left"/>
        <w:rPr>
          <w:rFonts w:ascii="微软雅黑" w:eastAsia="微软雅黑" w:hAnsi="微软雅黑" w:cs="微软雅黑"/>
        </w:rPr>
      </w:pPr>
    </w:p>
    <w:p w14:paraId="2BAB63DB" w14:textId="0C86D326" w:rsidR="00406F93" w:rsidRDefault="00406F93">
      <w:pPr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若找不到安装的插件，可点击新key登录界面右下角的“</w:t>
      </w:r>
      <w:r>
        <w:rPr>
          <w:rFonts w:ascii="微软雅黑" w:eastAsia="微软雅黑" w:hAnsi="微软雅黑" w:cs="微软雅黑"/>
        </w:rPr>
        <w:t>….</w:t>
      </w:r>
      <w:r>
        <w:rPr>
          <w:rFonts w:ascii="微软雅黑" w:eastAsia="微软雅黑" w:hAnsi="微软雅黑" w:cs="微软雅黑" w:hint="eastAsia"/>
        </w:rPr>
        <w:t>”符号下载</w:t>
      </w:r>
    </w:p>
    <w:p w14:paraId="27CD3B75" w14:textId="76C70A9B" w:rsidR="00406F93" w:rsidRDefault="00406F93" w:rsidP="00406F93">
      <w:pPr>
        <w:widowControl/>
        <w:jc w:val="left"/>
        <w:rPr>
          <w:rFonts w:ascii="微软雅黑" w:eastAsia="微软雅黑" w:hAnsi="微软雅黑" w:cs="微软雅黑"/>
        </w:rPr>
      </w:pPr>
      <w:r>
        <w:rPr>
          <w:noProof/>
        </w:rPr>
        <w:drawing>
          <wp:inline distT="0" distB="0" distL="0" distR="0" wp14:anchorId="6A61D11A" wp14:editId="68C20858">
            <wp:extent cx="3476625" cy="4248391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85687" cy="425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A0FD7" w14:textId="189F1E16" w:rsidR="00406F93" w:rsidRDefault="00406F93" w:rsidP="00406F93">
      <w:pPr>
        <w:widowControl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安装时记得</w:t>
      </w:r>
      <w:r w:rsidR="00C90ACF">
        <w:rPr>
          <w:rFonts w:ascii="微软雅黑" w:eastAsia="微软雅黑" w:hAnsi="微软雅黑" w:cs="微软雅黑" w:hint="eastAsia"/>
        </w:rPr>
        <w:t>勾上创建桌面快捷方式，</w:t>
      </w:r>
      <w:proofErr w:type="gramStart"/>
      <w:r w:rsidR="00C90ACF">
        <w:rPr>
          <w:rFonts w:ascii="微软雅黑" w:eastAsia="微软雅黑" w:hAnsi="微软雅黑" w:cs="微软雅黑" w:hint="eastAsia"/>
        </w:rPr>
        <w:t>方便重启电脑</w:t>
      </w:r>
      <w:proofErr w:type="gramEnd"/>
      <w:r w:rsidR="00C90ACF">
        <w:rPr>
          <w:rFonts w:ascii="微软雅黑" w:eastAsia="微软雅黑" w:hAnsi="微软雅黑" w:cs="微软雅黑" w:hint="eastAsia"/>
        </w:rPr>
        <w:t>后再次打开</w:t>
      </w:r>
    </w:p>
    <w:p w14:paraId="4CEED910" w14:textId="581FBD32" w:rsidR="00406F93" w:rsidRDefault="00406F93" w:rsidP="00406F93">
      <w:pPr>
        <w:widowControl/>
        <w:jc w:val="left"/>
        <w:rPr>
          <w:rFonts w:ascii="微软雅黑" w:eastAsia="微软雅黑" w:hAnsi="微软雅黑" w:cs="微软雅黑"/>
        </w:rPr>
      </w:pPr>
      <w:r>
        <w:rPr>
          <w:noProof/>
        </w:rPr>
        <w:lastRenderedPageBreak/>
        <w:drawing>
          <wp:inline distT="0" distB="0" distL="0" distR="0" wp14:anchorId="2AA5508B" wp14:editId="230FBC17">
            <wp:extent cx="4533333" cy="2980952"/>
            <wp:effectExtent l="0" t="0" r="63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33333" cy="2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06F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B70112" w14:textId="77777777" w:rsidR="00206896" w:rsidRDefault="00206896" w:rsidP="0085431F">
      <w:r>
        <w:separator/>
      </w:r>
    </w:p>
  </w:endnote>
  <w:endnote w:type="continuationSeparator" w:id="0">
    <w:p w14:paraId="559D0F6E" w14:textId="77777777" w:rsidR="00206896" w:rsidRDefault="00206896" w:rsidP="00854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121EFE" w14:textId="77777777" w:rsidR="00206896" w:rsidRDefault="00206896" w:rsidP="0085431F">
      <w:r>
        <w:separator/>
      </w:r>
    </w:p>
  </w:footnote>
  <w:footnote w:type="continuationSeparator" w:id="0">
    <w:p w14:paraId="56D75ACC" w14:textId="77777777" w:rsidR="00206896" w:rsidRDefault="00206896" w:rsidP="00854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93ED249"/>
    <w:multiLevelType w:val="singleLevel"/>
    <w:tmpl w:val="F93ED249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 w15:restartNumberingAfterBreak="0">
    <w:nsid w:val="0B16B513"/>
    <w:multiLevelType w:val="singleLevel"/>
    <w:tmpl w:val="0B16B5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79700928"/>
    <w:multiLevelType w:val="hybridMultilevel"/>
    <w:tmpl w:val="9EDE4534"/>
    <w:lvl w:ilvl="0" w:tplc="590EC92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399A"/>
    <w:rsid w:val="00206896"/>
    <w:rsid w:val="0039447A"/>
    <w:rsid w:val="00406F93"/>
    <w:rsid w:val="00576C01"/>
    <w:rsid w:val="00732FBD"/>
    <w:rsid w:val="0085431F"/>
    <w:rsid w:val="009F6CDF"/>
    <w:rsid w:val="00B8302D"/>
    <w:rsid w:val="00C545F6"/>
    <w:rsid w:val="00C90ACF"/>
    <w:rsid w:val="00CE399A"/>
    <w:rsid w:val="00EA0CD3"/>
    <w:rsid w:val="00FF3ACA"/>
    <w:rsid w:val="02184F08"/>
    <w:rsid w:val="2A783729"/>
    <w:rsid w:val="4D53014C"/>
    <w:rsid w:val="575366AF"/>
    <w:rsid w:val="624F0739"/>
    <w:rsid w:val="648E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E67346"/>
  <w15:docId w15:val="{720C929B-296C-40FC-87E9-A02818491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F3AC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9F6CDF"/>
    <w:rPr>
      <w:color w:val="605E5C"/>
      <w:shd w:val="clear" w:color="auto" w:fill="E1DFDD"/>
    </w:rPr>
  </w:style>
  <w:style w:type="paragraph" w:styleId="a4">
    <w:name w:val="header"/>
    <w:basedOn w:val="a"/>
    <w:link w:val="a5"/>
    <w:rsid w:val="008543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5431F"/>
    <w:rPr>
      <w:kern w:val="2"/>
      <w:sz w:val="18"/>
      <w:szCs w:val="18"/>
    </w:rPr>
  </w:style>
  <w:style w:type="paragraph" w:styleId="a6">
    <w:name w:val="footer"/>
    <w:basedOn w:val="a"/>
    <w:link w:val="a7"/>
    <w:rsid w:val="008543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5431F"/>
    <w:rPr>
      <w:kern w:val="2"/>
      <w:sz w:val="18"/>
      <w:szCs w:val="18"/>
    </w:rPr>
  </w:style>
  <w:style w:type="paragraph" w:styleId="a8">
    <w:name w:val="List Paragraph"/>
    <w:basedOn w:val="a"/>
    <w:uiPriority w:val="99"/>
    <w:rsid w:val="00406F9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6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46987">
          <w:marLeft w:val="0"/>
          <w:marRight w:val="0"/>
          <w:marTop w:val="1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42257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335394">
              <w:marLeft w:val="0"/>
              <w:marRight w:val="0"/>
              <w:marTop w:val="450"/>
              <w:marBottom w:val="300"/>
              <w:divBdr>
                <w:top w:val="none" w:sz="0" w:space="4" w:color="CCCCCC"/>
                <w:left w:val="none" w:sz="0" w:space="4" w:color="CCCCCC"/>
                <w:bottom w:val="none" w:sz="0" w:space="4" w:color="CCCCCC"/>
                <w:right w:val="none" w:sz="0" w:space="4" w:color="CCCCCC"/>
              </w:divBdr>
            </w:div>
          </w:divsChild>
        </w:div>
        <w:div w:id="4267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8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rx78.DESKTOP-E4L5ET9</dc:creator>
  <cp:lastModifiedBy>徐 浩天</cp:lastModifiedBy>
  <cp:revision>9</cp:revision>
  <dcterms:created xsi:type="dcterms:W3CDTF">2020-07-10T03:19:00Z</dcterms:created>
  <dcterms:modified xsi:type="dcterms:W3CDTF">2021-02-24T02:12:00Z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